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2EE4" w:rsidRPr="0010191D" w:rsidRDefault="00262EE4" w:rsidP="00262EE4">
      <w:pPr>
        <w:spacing w:after="0" w:line="480" w:lineRule="auto"/>
        <w:jc w:val="center"/>
        <w:rPr>
          <w:rFonts w:ascii="Times New Roman" w:hAnsi="Times New Roman" w:cs="Times New Roman"/>
          <w:b/>
          <w:sz w:val="32"/>
          <w:szCs w:val="24"/>
        </w:rPr>
      </w:pPr>
      <w:bookmarkStart w:id="0" w:name="_Hlk506969300"/>
      <w:proofErr w:type="gramStart"/>
      <w:r w:rsidRPr="0010191D">
        <w:rPr>
          <w:rFonts w:ascii="Times New Roman" w:hAnsi="Times New Roman" w:cs="Times New Roman"/>
          <w:b/>
          <w:sz w:val="32"/>
          <w:szCs w:val="24"/>
        </w:rPr>
        <w:t>EFFECTS OF SMARTPHONE VISUAL AESTHETICS ON ACADEMIC PERFORMANCE OF STUDENTS OF MOSHOOD ABIOLA POLYTECHNIC, ABEOKUTA, OGUN STATE, NIGERIA.</w:t>
      </w:r>
      <w:proofErr w:type="gramEnd"/>
    </w:p>
    <w:p w:rsidR="00262EE4" w:rsidRDefault="00262EE4" w:rsidP="00262EE4">
      <w:pPr>
        <w:spacing w:after="0" w:line="480" w:lineRule="auto"/>
        <w:jc w:val="center"/>
        <w:rPr>
          <w:rFonts w:ascii="Times New Roman" w:hAnsi="Times New Roman" w:cs="Times New Roman"/>
          <w:b/>
          <w:sz w:val="32"/>
          <w:szCs w:val="24"/>
        </w:rPr>
      </w:pPr>
    </w:p>
    <w:p w:rsidR="00262EE4" w:rsidRPr="0010191D" w:rsidRDefault="00262EE4" w:rsidP="00262EE4">
      <w:pPr>
        <w:spacing w:after="0" w:line="480" w:lineRule="auto"/>
        <w:jc w:val="center"/>
        <w:rPr>
          <w:rFonts w:ascii="Times New Roman" w:hAnsi="Times New Roman" w:cs="Times New Roman"/>
          <w:b/>
          <w:sz w:val="32"/>
          <w:szCs w:val="24"/>
        </w:rPr>
      </w:pPr>
      <w:r w:rsidRPr="0010191D">
        <w:rPr>
          <w:rFonts w:ascii="Times New Roman" w:hAnsi="Times New Roman" w:cs="Times New Roman"/>
          <w:b/>
          <w:sz w:val="32"/>
          <w:szCs w:val="24"/>
        </w:rPr>
        <w:t>BY</w:t>
      </w:r>
    </w:p>
    <w:p w:rsidR="00262EE4" w:rsidRDefault="00262EE4" w:rsidP="00262EE4">
      <w:pPr>
        <w:spacing w:line="480" w:lineRule="auto"/>
        <w:jc w:val="center"/>
        <w:rPr>
          <w:rFonts w:ascii="Times New Roman" w:hAnsi="Times New Roman" w:cs="Times New Roman"/>
          <w:b/>
          <w:sz w:val="24"/>
          <w:szCs w:val="24"/>
        </w:rPr>
      </w:pPr>
      <w:r>
        <w:rPr>
          <w:rFonts w:ascii="Times New Roman" w:hAnsi="Times New Roman" w:cs="Times New Roman"/>
          <w:b/>
          <w:sz w:val="32"/>
          <w:szCs w:val="24"/>
        </w:rPr>
        <w:tab/>
      </w:r>
      <w:r w:rsidRPr="0010191D">
        <w:rPr>
          <w:rFonts w:ascii="Times New Roman" w:hAnsi="Times New Roman" w:cs="Times New Roman"/>
          <w:b/>
          <w:sz w:val="32"/>
          <w:szCs w:val="24"/>
        </w:rPr>
        <w:t>ADESIJI OLADUNNI PHILIP</w:t>
      </w:r>
    </w:p>
    <w:p w:rsidR="00262EE4" w:rsidRPr="00CB1420" w:rsidRDefault="00262EE4" w:rsidP="00262EE4">
      <w:pPr>
        <w:spacing w:line="480" w:lineRule="auto"/>
        <w:jc w:val="center"/>
        <w:rPr>
          <w:rFonts w:ascii="Times New Roman" w:hAnsi="Times New Roman" w:cs="Times New Roman"/>
          <w:b/>
          <w:sz w:val="32"/>
          <w:szCs w:val="24"/>
        </w:rPr>
      </w:pPr>
      <w:r w:rsidRPr="00CB1420">
        <w:rPr>
          <w:rFonts w:ascii="Times New Roman" w:hAnsi="Times New Roman" w:cs="Times New Roman"/>
          <w:b/>
          <w:sz w:val="32"/>
          <w:szCs w:val="24"/>
        </w:rPr>
        <w:t>IDD/08/4145</w:t>
      </w:r>
    </w:p>
    <w:p w:rsidR="00262EE4" w:rsidRPr="0023665F" w:rsidRDefault="00262EE4" w:rsidP="00262EE4">
      <w:pPr>
        <w:spacing w:line="480" w:lineRule="auto"/>
        <w:jc w:val="center"/>
        <w:rPr>
          <w:rFonts w:ascii="Times New Roman" w:hAnsi="Times New Roman" w:cs="Times New Roman"/>
          <w:b/>
          <w:sz w:val="28"/>
          <w:szCs w:val="24"/>
        </w:rPr>
      </w:pPr>
      <w:r w:rsidRPr="0023665F">
        <w:rPr>
          <w:rFonts w:ascii="Times New Roman" w:hAnsi="Times New Roman" w:cs="Times New Roman"/>
          <w:b/>
          <w:sz w:val="28"/>
          <w:szCs w:val="24"/>
        </w:rPr>
        <w:t>(</w:t>
      </w:r>
      <w:proofErr w:type="spellStart"/>
      <w:proofErr w:type="gramStart"/>
      <w:r w:rsidRPr="0023665F">
        <w:rPr>
          <w:rFonts w:ascii="Times New Roman" w:hAnsi="Times New Roman" w:cs="Times New Roman"/>
          <w:b/>
          <w:sz w:val="28"/>
          <w:szCs w:val="24"/>
        </w:rPr>
        <w:t>B.Tech</w:t>
      </w:r>
      <w:proofErr w:type="spellEnd"/>
      <w:r w:rsidRPr="0023665F">
        <w:rPr>
          <w:rFonts w:ascii="Times New Roman" w:hAnsi="Times New Roman" w:cs="Times New Roman"/>
          <w:b/>
          <w:sz w:val="28"/>
          <w:szCs w:val="24"/>
        </w:rPr>
        <w:t>.,</w:t>
      </w:r>
      <w:proofErr w:type="gramEnd"/>
      <w:r w:rsidRPr="0023665F">
        <w:rPr>
          <w:rFonts w:ascii="Times New Roman" w:hAnsi="Times New Roman" w:cs="Times New Roman"/>
          <w:b/>
          <w:sz w:val="28"/>
          <w:szCs w:val="24"/>
        </w:rPr>
        <w:t xml:space="preserve"> </w:t>
      </w:r>
      <w:proofErr w:type="spellStart"/>
      <w:r w:rsidRPr="0023665F">
        <w:rPr>
          <w:rFonts w:ascii="Times New Roman" w:hAnsi="Times New Roman" w:cs="Times New Roman"/>
          <w:b/>
          <w:sz w:val="28"/>
          <w:szCs w:val="24"/>
        </w:rPr>
        <w:t>Akure</w:t>
      </w:r>
      <w:proofErr w:type="spellEnd"/>
      <w:r w:rsidRPr="0023665F">
        <w:rPr>
          <w:rFonts w:ascii="Times New Roman" w:hAnsi="Times New Roman" w:cs="Times New Roman"/>
          <w:b/>
          <w:sz w:val="28"/>
          <w:szCs w:val="24"/>
        </w:rPr>
        <w:t>)</w:t>
      </w:r>
    </w:p>
    <w:p w:rsidR="00262EE4" w:rsidRDefault="00262EE4" w:rsidP="00262EE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A DISSERTATION IN </w:t>
      </w:r>
      <w:r w:rsidRPr="00CB1420">
        <w:rPr>
          <w:rFonts w:ascii="Times New Roman" w:hAnsi="Times New Roman" w:cs="Times New Roman"/>
          <w:b/>
          <w:sz w:val="24"/>
          <w:szCs w:val="24"/>
        </w:rPr>
        <w:t>INDUSTRIAL DESIGN</w:t>
      </w:r>
      <w:r w:rsidRPr="00FC0070">
        <w:rPr>
          <w:rFonts w:ascii="Times New Roman" w:hAnsi="Times New Roman" w:cs="Times New Roman"/>
          <w:b/>
          <w:sz w:val="24"/>
          <w:szCs w:val="24"/>
        </w:rPr>
        <w:t>,</w:t>
      </w:r>
    </w:p>
    <w:p w:rsidR="00262EE4" w:rsidRDefault="00262EE4" w:rsidP="00262EE4">
      <w:pPr>
        <w:spacing w:line="360" w:lineRule="auto"/>
        <w:jc w:val="center"/>
        <w:rPr>
          <w:rFonts w:ascii="Times New Roman" w:hAnsi="Times New Roman" w:cs="Times New Roman"/>
          <w:b/>
          <w:sz w:val="24"/>
          <w:szCs w:val="24"/>
        </w:rPr>
      </w:pPr>
      <w:r w:rsidRPr="00FC0070">
        <w:rPr>
          <w:rFonts w:ascii="Times New Roman" w:hAnsi="Times New Roman" w:cs="Times New Roman"/>
          <w:b/>
          <w:sz w:val="24"/>
          <w:szCs w:val="24"/>
        </w:rPr>
        <w:t xml:space="preserve">SCHOOOL OF </w:t>
      </w:r>
      <w:r>
        <w:rPr>
          <w:rFonts w:ascii="Times New Roman" w:hAnsi="Times New Roman" w:cs="Times New Roman"/>
          <w:b/>
          <w:sz w:val="24"/>
          <w:szCs w:val="24"/>
        </w:rPr>
        <w:t>ENVIRONMENTAL TECHNOLOGY</w:t>
      </w:r>
      <w:r w:rsidRPr="00FC0070">
        <w:rPr>
          <w:rFonts w:ascii="Times New Roman" w:hAnsi="Times New Roman" w:cs="Times New Roman"/>
          <w:b/>
          <w:sz w:val="24"/>
          <w:szCs w:val="24"/>
        </w:rPr>
        <w:t>,</w:t>
      </w:r>
    </w:p>
    <w:p w:rsidR="00262EE4" w:rsidRDefault="00262EE4" w:rsidP="00262EE4">
      <w:pPr>
        <w:spacing w:line="480" w:lineRule="auto"/>
        <w:jc w:val="center"/>
        <w:rPr>
          <w:rFonts w:ascii="Times New Roman" w:hAnsi="Times New Roman" w:cs="Times New Roman"/>
          <w:b/>
          <w:sz w:val="24"/>
          <w:szCs w:val="24"/>
        </w:rPr>
      </w:pPr>
      <w:r>
        <w:rPr>
          <w:rFonts w:ascii="Times New Roman" w:hAnsi="Times New Roman" w:cs="Times New Roman"/>
          <w:b/>
          <w:sz w:val="24"/>
          <w:szCs w:val="24"/>
        </w:rPr>
        <w:t>SUBMITTED TO THE SCHOOL OF POSTGRADUATE STUDIES</w:t>
      </w:r>
    </w:p>
    <w:p w:rsidR="00262EE4" w:rsidRDefault="00262EE4" w:rsidP="00262EE4">
      <w:pPr>
        <w:spacing w:line="480" w:lineRule="auto"/>
        <w:jc w:val="center"/>
        <w:rPr>
          <w:rFonts w:ascii="Times New Roman" w:hAnsi="Times New Roman" w:cs="Times New Roman"/>
          <w:b/>
          <w:sz w:val="24"/>
          <w:szCs w:val="24"/>
        </w:rPr>
      </w:pPr>
      <w:r w:rsidRPr="00FC0070">
        <w:rPr>
          <w:rFonts w:ascii="Times New Roman" w:hAnsi="Times New Roman" w:cs="Times New Roman"/>
          <w:b/>
          <w:sz w:val="24"/>
          <w:szCs w:val="24"/>
        </w:rPr>
        <w:t>IN PARTIAL FULFILMENT OF THE REQUIRE</w:t>
      </w:r>
      <w:r>
        <w:rPr>
          <w:rFonts w:ascii="Times New Roman" w:hAnsi="Times New Roman" w:cs="Times New Roman"/>
          <w:b/>
          <w:sz w:val="24"/>
          <w:szCs w:val="24"/>
        </w:rPr>
        <w:t>MENTS FOR THE AWARD OF MASTER</w:t>
      </w:r>
      <w:r w:rsidRPr="00FC0070">
        <w:rPr>
          <w:rFonts w:ascii="Times New Roman" w:hAnsi="Times New Roman" w:cs="Times New Roman"/>
          <w:b/>
          <w:sz w:val="24"/>
          <w:szCs w:val="24"/>
        </w:rPr>
        <w:t xml:space="preserve"> OF TECHNOLOGY (M.TECH)</w:t>
      </w:r>
      <w:r>
        <w:rPr>
          <w:rFonts w:ascii="Times New Roman" w:hAnsi="Times New Roman" w:cs="Times New Roman"/>
          <w:b/>
          <w:sz w:val="24"/>
          <w:szCs w:val="24"/>
        </w:rPr>
        <w:t xml:space="preserve"> DEGREE</w:t>
      </w:r>
      <w:r w:rsidRPr="00FC0070">
        <w:rPr>
          <w:rFonts w:ascii="Times New Roman" w:hAnsi="Times New Roman" w:cs="Times New Roman"/>
          <w:b/>
          <w:sz w:val="24"/>
          <w:szCs w:val="24"/>
        </w:rPr>
        <w:t xml:space="preserve"> IN </w:t>
      </w:r>
      <w:r w:rsidRPr="00CB1420">
        <w:rPr>
          <w:rFonts w:ascii="Times New Roman" w:hAnsi="Times New Roman" w:cs="Times New Roman"/>
          <w:b/>
          <w:sz w:val="24"/>
          <w:szCs w:val="24"/>
        </w:rPr>
        <w:t>INDUSTRIAL DESIGN</w:t>
      </w:r>
      <w:r>
        <w:rPr>
          <w:rFonts w:ascii="Times New Roman" w:hAnsi="Times New Roman" w:cs="Times New Roman"/>
          <w:b/>
          <w:sz w:val="24"/>
          <w:szCs w:val="24"/>
        </w:rPr>
        <w:t xml:space="preserve"> (GRAPHICS OPTION) OF THE </w:t>
      </w:r>
      <w:r w:rsidRPr="00FC0070">
        <w:rPr>
          <w:rFonts w:ascii="Times New Roman" w:hAnsi="Times New Roman" w:cs="Times New Roman"/>
          <w:b/>
          <w:sz w:val="24"/>
          <w:szCs w:val="24"/>
        </w:rPr>
        <w:t>FEDERAL UNIVERSITY OF TECHNOLOGY AKURE, ONDO STATE NIGERIA.</w:t>
      </w:r>
    </w:p>
    <w:p w:rsidR="00262EE4" w:rsidRDefault="00262EE4" w:rsidP="00262EE4">
      <w:pPr>
        <w:spacing w:line="480" w:lineRule="auto"/>
        <w:ind w:left="7200"/>
        <w:rPr>
          <w:rFonts w:ascii="Times New Roman" w:hAnsi="Times New Roman" w:cs="Times New Roman"/>
          <w:b/>
          <w:sz w:val="24"/>
          <w:szCs w:val="24"/>
        </w:rPr>
      </w:pPr>
      <w:r>
        <w:rPr>
          <w:rFonts w:ascii="Times New Roman" w:hAnsi="Times New Roman" w:cs="Times New Roman"/>
          <w:b/>
          <w:sz w:val="24"/>
          <w:szCs w:val="24"/>
        </w:rPr>
        <w:t>JUNE,</w:t>
      </w:r>
      <w:r w:rsidRPr="00FC0070">
        <w:rPr>
          <w:rFonts w:ascii="Times New Roman" w:hAnsi="Times New Roman" w:cs="Times New Roman"/>
          <w:b/>
          <w:sz w:val="24"/>
          <w:szCs w:val="24"/>
        </w:rPr>
        <w:t xml:space="preserve"> 201</w:t>
      </w:r>
      <w:r>
        <w:rPr>
          <w:rFonts w:ascii="Times New Roman" w:hAnsi="Times New Roman" w:cs="Times New Roman"/>
          <w:b/>
          <w:sz w:val="24"/>
          <w:szCs w:val="24"/>
        </w:rPr>
        <w:t>8</w:t>
      </w:r>
      <w:r w:rsidRPr="00FC0070">
        <w:rPr>
          <w:rFonts w:ascii="Times New Roman" w:hAnsi="Times New Roman" w:cs="Times New Roman"/>
          <w:b/>
          <w:sz w:val="24"/>
          <w:szCs w:val="24"/>
        </w:rPr>
        <w:t>.</w:t>
      </w:r>
    </w:p>
    <w:bookmarkEnd w:id="0"/>
    <w:p w:rsidR="006C1F68" w:rsidRDefault="006C1F68"/>
    <w:p w:rsidR="00262EE4" w:rsidRDefault="00262EE4"/>
    <w:p w:rsidR="00262EE4" w:rsidRDefault="00262EE4"/>
    <w:p w:rsidR="00262EE4" w:rsidRPr="001330E1" w:rsidRDefault="00262EE4" w:rsidP="00262EE4">
      <w:pPr>
        <w:spacing w:line="360" w:lineRule="auto"/>
        <w:jc w:val="center"/>
        <w:rPr>
          <w:rFonts w:ascii="Times New Roman" w:hAnsi="Times New Roman" w:cs="Times New Roman"/>
          <w:b/>
          <w:sz w:val="24"/>
          <w:szCs w:val="24"/>
        </w:rPr>
      </w:pPr>
    </w:p>
    <w:p w:rsidR="00262EE4" w:rsidRPr="008E7A89" w:rsidRDefault="00262EE4" w:rsidP="00262EE4">
      <w:pPr>
        <w:spacing w:after="0" w:line="360" w:lineRule="auto"/>
        <w:jc w:val="both"/>
        <w:rPr>
          <w:rFonts w:ascii="Times New Roman" w:hAnsi="Times New Roman" w:cs="Times New Roman"/>
          <w:sz w:val="24"/>
          <w:szCs w:val="24"/>
        </w:rPr>
      </w:pPr>
      <w:r w:rsidRPr="007B619C">
        <w:rPr>
          <w:rFonts w:ascii="Times New Roman" w:hAnsi="Times New Roman" w:cs="Times New Roman"/>
          <w:sz w:val="24"/>
          <w:szCs w:val="24"/>
        </w:rPr>
        <w:t xml:space="preserve">The rising effects of innovative achievements in </w:t>
      </w:r>
      <w:proofErr w:type="spellStart"/>
      <w:r w:rsidRPr="007B619C">
        <w:rPr>
          <w:rFonts w:ascii="Times New Roman" w:hAnsi="Times New Roman" w:cs="Times New Roman"/>
          <w:sz w:val="24"/>
          <w:szCs w:val="24"/>
        </w:rPr>
        <w:t>smartphones</w:t>
      </w:r>
      <w:proofErr w:type="spellEnd"/>
      <w:r w:rsidRPr="007B619C">
        <w:rPr>
          <w:rFonts w:ascii="Times New Roman" w:hAnsi="Times New Roman" w:cs="Times New Roman"/>
          <w:sz w:val="24"/>
          <w:szCs w:val="24"/>
        </w:rPr>
        <w:t xml:space="preserve"> and human-computer interaction (HCI) generally has changed the face of formal teaching and learning processes while it has simplified sourcing for information, its storage and retrieval, it has also exposed the unsuspecting user to distraction. Smartphone provides interactive features </w:t>
      </w:r>
      <w:proofErr w:type="gramStart"/>
      <w:r w:rsidRPr="007B619C">
        <w:rPr>
          <w:rFonts w:ascii="Times New Roman" w:hAnsi="Times New Roman" w:cs="Times New Roman"/>
          <w:sz w:val="24"/>
          <w:szCs w:val="24"/>
        </w:rPr>
        <w:t>for an increasing wider users</w:t>
      </w:r>
      <w:proofErr w:type="gramEnd"/>
      <w:r w:rsidRPr="007B619C">
        <w:rPr>
          <w:rFonts w:ascii="Times New Roman" w:hAnsi="Times New Roman" w:cs="Times New Roman"/>
          <w:sz w:val="24"/>
          <w:szCs w:val="24"/>
        </w:rPr>
        <w:t xml:space="preserve"> around the world. It has become an integral part of everyday student’s life. Various scholars have studied </w:t>
      </w:r>
      <w:proofErr w:type="spellStart"/>
      <w:r w:rsidRPr="007B619C">
        <w:rPr>
          <w:rFonts w:ascii="Times New Roman" w:hAnsi="Times New Roman" w:cs="Times New Roman"/>
          <w:sz w:val="24"/>
          <w:szCs w:val="24"/>
        </w:rPr>
        <w:t>smartphones</w:t>
      </w:r>
      <w:proofErr w:type="spellEnd"/>
      <w:r w:rsidRPr="007B619C">
        <w:rPr>
          <w:rFonts w:ascii="Times New Roman" w:hAnsi="Times New Roman" w:cs="Times New Roman"/>
          <w:sz w:val="24"/>
          <w:szCs w:val="24"/>
        </w:rPr>
        <w:t xml:space="preserve"> without dealing with aesthetics of it while other studies in the HCI field which study aesthetics have basically dwelt on websites’ usage, therefore, the following research questions became necessary:</w:t>
      </w:r>
      <w:r>
        <w:rPr>
          <w:rFonts w:ascii="Times New Roman" w:hAnsi="Times New Roman" w:cs="Times New Roman"/>
          <w:sz w:val="24"/>
          <w:szCs w:val="24"/>
        </w:rPr>
        <w:t xml:space="preserve">(1). </w:t>
      </w:r>
      <w:r w:rsidRPr="007B619C">
        <w:rPr>
          <w:rFonts w:ascii="Times New Roman" w:hAnsi="Times New Roman" w:cs="Times New Roman"/>
          <w:sz w:val="24"/>
          <w:szCs w:val="24"/>
        </w:rPr>
        <w:t xml:space="preserve">What are the kinds of gratification that students seek from </w:t>
      </w:r>
      <w:proofErr w:type="spellStart"/>
      <w:r w:rsidRPr="007B619C">
        <w:rPr>
          <w:rFonts w:ascii="Times New Roman" w:hAnsi="Times New Roman" w:cs="Times New Roman"/>
          <w:sz w:val="24"/>
          <w:szCs w:val="24"/>
        </w:rPr>
        <w:t>smartphone</w:t>
      </w:r>
      <w:proofErr w:type="spellEnd"/>
      <w:r w:rsidRPr="007B619C">
        <w:rPr>
          <w:rFonts w:ascii="Times New Roman" w:hAnsi="Times New Roman" w:cs="Times New Roman"/>
          <w:sz w:val="24"/>
          <w:szCs w:val="24"/>
        </w:rPr>
        <w:t xml:space="preserve"> use</w:t>
      </w:r>
      <w:proofErr w:type="gramStart"/>
      <w:r w:rsidRPr="007B619C">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2).</w:t>
      </w:r>
      <w:r w:rsidRPr="00706723">
        <w:rPr>
          <w:rFonts w:ascii="Times New Roman" w:hAnsi="Times New Roman" w:cs="Times New Roman"/>
          <w:sz w:val="24"/>
          <w:szCs w:val="24"/>
        </w:rPr>
        <w:t xml:space="preserve">What is the influence of visual aesthetics </w:t>
      </w:r>
      <w:r>
        <w:rPr>
          <w:rFonts w:ascii="Times New Roman" w:hAnsi="Times New Roman" w:cs="Times New Roman"/>
          <w:sz w:val="24"/>
          <w:szCs w:val="24"/>
        </w:rPr>
        <w:t>on</w:t>
      </w:r>
      <w:r w:rsidRPr="00706723">
        <w:rPr>
          <w:rFonts w:ascii="Times New Roman" w:hAnsi="Times New Roman" w:cs="Times New Roman"/>
          <w:sz w:val="24"/>
          <w:szCs w:val="24"/>
        </w:rPr>
        <w:t xml:space="preserve"> obtaining the desired </w:t>
      </w:r>
      <w:r>
        <w:rPr>
          <w:rFonts w:ascii="Times New Roman" w:hAnsi="Times New Roman" w:cs="Times New Roman"/>
          <w:sz w:val="24"/>
          <w:szCs w:val="24"/>
        </w:rPr>
        <w:t>gratification</w:t>
      </w:r>
      <w:r w:rsidRPr="00706723">
        <w:rPr>
          <w:rFonts w:ascii="Times New Roman" w:hAnsi="Times New Roman" w:cs="Times New Roman"/>
          <w:sz w:val="24"/>
          <w:szCs w:val="24"/>
        </w:rPr>
        <w:t>?</w:t>
      </w:r>
      <w:r>
        <w:rPr>
          <w:rFonts w:ascii="Times New Roman" w:hAnsi="Times New Roman" w:cs="Times New Roman"/>
          <w:sz w:val="24"/>
          <w:szCs w:val="24"/>
        </w:rPr>
        <w:t xml:space="preserve"> (3). </w:t>
      </w:r>
      <w:r w:rsidRPr="00706723">
        <w:rPr>
          <w:rFonts w:ascii="Times New Roman" w:hAnsi="Times New Roman" w:cs="Times New Roman"/>
          <w:sz w:val="24"/>
          <w:szCs w:val="24"/>
        </w:rPr>
        <w:t xml:space="preserve">How do students utilize </w:t>
      </w:r>
      <w:proofErr w:type="spellStart"/>
      <w:r w:rsidRPr="00706723">
        <w:rPr>
          <w:rFonts w:ascii="Times New Roman" w:hAnsi="Times New Roman" w:cs="Times New Roman"/>
          <w:sz w:val="24"/>
          <w:szCs w:val="24"/>
        </w:rPr>
        <w:t>smartphones</w:t>
      </w:r>
      <w:proofErr w:type="spellEnd"/>
      <w:r w:rsidRPr="00706723">
        <w:rPr>
          <w:rFonts w:ascii="Times New Roman" w:hAnsi="Times New Roman" w:cs="Times New Roman"/>
          <w:sz w:val="24"/>
          <w:szCs w:val="24"/>
        </w:rPr>
        <w:t xml:space="preserve"> to support learning?</w:t>
      </w:r>
      <w:r>
        <w:rPr>
          <w:rFonts w:ascii="Times New Roman" w:hAnsi="Times New Roman" w:cs="Times New Roman"/>
          <w:sz w:val="24"/>
          <w:szCs w:val="24"/>
        </w:rPr>
        <w:t xml:space="preserve"> (4). </w:t>
      </w:r>
      <w:r w:rsidRPr="00706723">
        <w:rPr>
          <w:rFonts w:ascii="Times New Roman" w:hAnsi="Times New Roman" w:cs="Times New Roman"/>
          <w:sz w:val="24"/>
          <w:szCs w:val="24"/>
        </w:rPr>
        <w:t xml:space="preserve">What is the relationship between </w:t>
      </w:r>
      <w:proofErr w:type="spellStart"/>
      <w:r w:rsidRPr="00706723">
        <w:rPr>
          <w:rFonts w:ascii="Times New Roman" w:hAnsi="Times New Roman" w:cs="Times New Roman"/>
          <w:sz w:val="24"/>
          <w:szCs w:val="24"/>
        </w:rPr>
        <w:t>smartphone</w:t>
      </w:r>
      <w:proofErr w:type="spellEnd"/>
      <w:r w:rsidRPr="00706723">
        <w:rPr>
          <w:rFonts w:ascii="Times New Roman" w:hAnsi="Times New Roman" w:cs="Times New Roman"/>
          <w:sz w:val="24"/>
          <w:szCs w:val="24"/>
        </w:rPr>
        <w:t xml:space="preserve"> </w:t>
      </w:r>
      <w:r>
        <w:rPr>
          <w:rFonts w:ascii="Times New Roman" w:hAnsi="Times New Roman" w:cs="Times New Roman"/>
          <w:sz w:val="24"/>
          <w:szCs w:val="24"/>
        </w:rPr>
        <w:t>gratification</w:t>
      </w:r>
      <w:r w:rsidRPr="00706723">
        <w:rPr>
          <w:rFonts w:ascii="Times New Roman" w:hAnsi="Times New Roman" w:cs="Times New Roman"/>
          <w:sz w:val="24"/>
          <w:szCs w:val="24"/>
        </w:rPr>
        <w:t xml:space="preserve"> of students and their academic </w:t>
      </w:r>
      <w:proofErr w:type="spellStart"/>
      <w:r w:rsidRPr="00706723">
        <w:rPr>
          <w:rFonts w:ascii="Times New Roman" w:hAnsi="Times New Roman" w:cs="Times New Roman"/>
          <w:sz w:val="24"/>
          <w:szCs w:val="24"/>
        </w:rPr>
        <w:t>performance</w:t>
      </w:r>
      <w:proofErr w:type="gramStart"/>
      <w:r w:rsidRPr="00706723">
        <w:rPr>
          <w:rFonts w:ascii="Times New Roman" w:hAnsi="Times New Roman" w:cs="Times New Roman"/>
          <w:sz w:val="24"/>
          <w:szCs w:val="24"/>
        </w:rPr>
        <w:t>?</w:t>
      </w:r>
      <w:r>
        <w:rPr>
          <w:rFonts w:ascii="Times New Roman" w:hAnsi="Times New Roman" w:cs="Times New Roman"/>
          <w:sz w:val="24"/>
          <w:szCs w:val="24"/>
        </w:rPr>
        <w:t>On</w:t>
      </w:r>
      <w:proofErr w:type="spellEnd"/>
      <w:proofErr w:type="gramEnd"/>
      <w:r>
        <w:rPr>
          <w:rFonts w:ascii="Times New Roman" w:hAnsi="Times New Roman" w:cs="Times New Roman"/>
          <w:sz w:val="24"/>
          <w:szCs w:val="24"/>
        </w:rPr>
        <w:t xml:space="preserve"> this note, </w:t>
      </w:r>
      <w:r w:rsidRPr="008E7A89">
        <w:rPr>
          <w:rFonts w:ascii="Times New Roman" w:hAnsi="Times New Roman" w:cs="Times New Roman"/>
          <w:sz w:val="24"/>
          <w:szCs w:val="24"/>
        </w:rPr>
        <w:t>this study</w:t>
      </w:r>
      <w:r>
        <w:rPr>
          <w:rFonts w:ascii="Times New Roman" w:hAnsi="Times New Roman" w:cs="Times New Roman"/>
          <w:sz w:val="24"/>
          <w:szCs w:val="24"/>
        </w:rPr>
        <w:t xml:space="preserve"> sought </w:t>
      </w:r>
      <w:r w:rsidRPr="008E7A89">
        <w:rPr>
          <w:rFonts w:ascii="Times New Roman" w:hAnsi="Times New Roman" w:cs="Times New Roman"/>
          <w:sz w:val="24"/>
          <w:szCs w:val="24"/>
        </w:rPr>
        <w:t>to investigate how users are affected by the aesthetic features of their</w:t>
      </w:r>
      <w:r>
        <w:rPr>
          <w:rFonts w:ascii="Times New Roman" w:hAnsi="Times New Roman" w:cs="Times New Roman"/>
          <w:sz w:val="24"/>
          <w:szCs w:val="24"/>
        </w:rPr>
        <w:t xml:space="preserve"> </w:t>
      </w:r>
      <w:proofErr w:type="spellStart"/>
      <w:r>
        <w:rPr>
          <w:rFonts w:ascii="Times New Roman" w:hAnsi="Times New Roman" w:cs="Times New Roman"/>
          <w:sz w:val="24"/>
          <w:szCs w:val="24"/>
        </w:rPr>
        <w:t>smartphones</w:t>
      </w:r>
      <w:proofErr w:type="spellEnd"/>
      <w:r w:rsidRPr="008E7A89">
        <w:rPr>
          <w:rFonts w:ascii="Times New Roman" w:hAnsi="Times New Roman" w:cs="Times New Roman"/>
          <w:sz w:val="24"/>
          <w:szCs w:val="24"/>
        </w:rPr>
        <w:t xml:space="preserve">, determine if problems in academic performance are in anyway influenced by </w:t>
      </w:r>
      <w:proofErr w:type="spellStart"/>
      <w:r w:rsidRPr="008E7A89">
        <w:rPr>
          <w:rFonts w:ascii="Times New Roman" w:hAnsi="Times New Roman" w:cs="Times New Roman"/>
          <w:sz w:val="24"/>
          <w:szCs w:val="24"/>
        </w:rPr>
        <w:t>smartphone</w:t>
      </w:r>
      <w:proofErr w:type="spellEnd"/>
      <w:r w:rsidRPr="008E7A89">
        <w:rPr>
          <w:rFonts w:ascii="Times New Roman" w:hAnsi="Times New Roman" w:cs="Times New Roman"/>
          <w:sz w:val="24"/>
          <w:szCs w:val="24"/>
        </w:rPr>
        <w:t xml:space="preserve"> use, and how can the frontiers of academic pursuit be advanced with advantages that it offers. </w:t>
      </w:r>
      <w:r>
        <w:rPr>
          <w:rFonts w:ascii="Times New Roman" w:hAnsi="Times New Roman" w:cs="Times New Roman"/>
          <w:sz w:val="24"/>
          <w:szCs w:val="24"/>
        </w:rPr>
        <w:t xml:space="preserve">The areas covered in the literature include empirical and conceptual studies in </w:t>
      </w:r>
      <w:proofErr w:type="spellStart"/>
      <w:r>
        <w:rPr>
          <w:rFonts w:ascii="Times New Roman" w:hAnsi="Times New Roman" w:cs="Times New Roman"/>
          <w:sz w:val="24"/>
          <w:szCs w:val="24"/>
        </w:rPr>
        <w:t>smartphone</w:t>
      </w:r>
      <w:proofErr w:type="spellEnd"/>
      <w:r>
        <w:rPr>
          <w:rFonts w:ascii="Times New Roman" w:hAnsi="Times New Roman" w:cs="Times New Roman"/>
          <w:sz w:val="24"/>
          <w:szCs w:val="24"/>
        </w:rPr>
        <w:t xml:space="preserve">, visual aesthetics, uses and gratifications theory, evaluation of aesthetic components as well as academic performance. The research instrument employed was questionnaire which was constructed based on the Uses and Gratifications Theory. It measures users’ satisfaction according to their self-reported judgement of satisfaction and it was administered by </w:t>
      </w:r>
      <w:proofErr w:type="spellStart"/>
      <w:r w:rsidRPr="008E7A89">
        <w:rPr>
          <w:rFonts w:ascii="Times New Roman" w:hAnsi="Times New Roman" w:cs="Times New Roman"/>
          <w:sz w:val="24"/>
          <w:szCs w:val="24"/>
        </w:rPr>
        <w:t>purposivesampling</w:t>
      </w:r>
      <w:proofErr w:type="spellEnd"/>
      <w:r>
        <w:rPr>
          <w:rFonts w:ascii="Times New Roman" w:hAnsi="Times New Roman" w:cs="Times New Roman"/>
          <w:sz w:val="24"/>
          <w:szCs w:val="24"/>
        </w:rPr>
        <w:t xml:space="preserve">. </w:t>
      </w:r>
      <w:r w:rsidRPr="008E7A89">
        <w:rPr>
          <w:rFonts w:ascii="Times New Roman" w:hAnsi="Times New Roman" w:cs="Times New Roman"/>
          <w:sz w:val="24"/>
          <w:szCs w:val="24"/>
        </w:rPr>
        <w:t xml:space="preserve">Factor </w:t>
      </w:r>
      <w:r>
        <w:rPr>
          <w:rFonts w:ascii="Times New Roman" w:hAnsi="Times New Roman" w:cs="Times New Roman"/>
          <w:sz w:val="24"/>
          <w:szCs w:val="24"/>
        </w:rPr>
        <w:t xml:space="preserve">analysis and correlation </w:t>
      </w:r>
      <w:r w:rsidRPr="008E7A89">
        <w:rPr>
          <w:rFonts w:ascii="Times New Roman" w:hAnsi="Times New Roman" w:cs="Times New Roman"/>
          <w:sz w:val="24"/>
          <w:szCs w:val="24"/>
        </w:rPr>
        <w:t xml:space="preserve">were used to analyse the data </w:t>
      </w:r>
      <w:r>
        <w:rPr>
          <w:rFonts w:ascii="Times New Roman" w:hAnsi="Times New Roman" w:cs="Times New Roman"/>
          <w:sz w:val="24"/>
          <w:szCs w:val="24"/>
        </w:rPr>
        <w:t>collected and test the hypothesi</w:t>
      </w:r>
      <w:r w:rsidRPr="008E7A89">
        <w:rPr>
          <w:rFonts w:ascii="Times New Roman" w:hAnsi="Times New Roman" w:cs="Times New Roman"/>
          <w:sz w:val="24"/>
          <w:szCs w:val="24"/>
        </w:rPr>
        <w:t xml:space="preserve">s. The findings indicate significant relationship between </w:t>
      </w:r>
      <w:proofErr w:type="spellStart"/>
      <w:r w:rsidRPr="008E7A89">
        <w:rPr>
          <w:rFonts w:ascii="Times New Roman" w:hAnsi="Times New Roman" w:cs="Times New Roman"/>
          <w:sz w:val="24"/>
          <w:szCs w:val="24"/>
        </w:rPr>
        <w:t>smartphone</w:t>
      </w:r>
      <w:proofErr w:type="spellEnd"/>
      <w:r w:rsidRPr="008E7A89">
        <w:rPr>
          <w:rFonts w:ascii="Times New Roman" w:hAnsi="Times New Roman" w:cs="Times New Roman"/>
          <w:sz w:val="24"/>
          <w:szCs w:val="24"/>
        </w:rPr>
        <w:t xml:space="preserve"> visual aesthetics and how students employ </w:t>
      </w:r>
      <w:proofErr w:type="spellStart"/>
      <w:r w:rsidRPr="008E7A89">
        <w:rPr>
          <w:rFonts w:ascii="Times New Roman" w:hAnsi="Times New Roman" w:cs="Times New Roman"/>
          <w:sz w:val="24"/>
          <w:szCs w:val="24"/>
        </w:rPr>
        <w:t>smartphone</w:t>
      </w:r>
      <w:proofErr w:type="spellEnd"/>
      <w:r w:rsidRPr="008E7A89">
        <w:rPr>
          <w:rFonts w:ascii="Times New Roman" w:hAnsi="Times New Roman" w:cs="Times New Roman"/>
          <w:sz w:val="24"/>
          <w:szCs w:val="24"/>
        </w:rPr>
        <w:t xml:space="preserve"> in learning support while satisfaction sought and derived from </w:t>
      </w:r>
      <w:proofErr w:type="spellStart"/>
      <w:r w:rsidRPr="008E7A89">
        <w:rPr>
          <w:rFonts w:ascii="Times New Roman" w:hAnsi="Times New Roman" w:cs="Times New Roman"/>
          <w:sz w:val="24"/>
          <w:szCs w:val="24"/>
        </w:rPr>
        <w:t>smartphone</w:t>
      </w:r>
      <w:proofErr w:type="spellEnd"/>
      <w:r w:rsidRPr="008E7A89">
        <w:rPr>
          <w:rFonts w:ascii="Times New Roman" w:hAnsi="Times New Roman" w:cs="Times New Roman"/>
          <w:sz w:val="24"/>
          <w:szCs w:val="24"/>
        </w:rPr>
        <w:t xml:space="preserve"> use does not affect students’ academic </w:t>
      </w:r>
      <w:proofErr w:type="spellStart"/>
      <w:r w:rsidRPr="008E7A89">
        <w:rPr>
          <w:rFonts w:ascii="Times New Roman" w:hAnsi="Times New Roman" w:cs="Times New Roman"/>
          <w:sz w:val="24"/>
          <w:szCs w:val="24"/>
        </w:rPr>
        <w:t>performance.</w:t>
      </w:r>
      <w:r w:rsidRPr="00E80F33">
        <w:rPr>
          <w:rFonts w:ascii="Times New Roman" w:hAnsi="Times New Roman" w:cs="Times New Roman"/>
          <w:sz w:val="24"/>
          <w:szCs w:val="24"/>
        </w:rPr>
        <w:t>Excessive</w:t>
      </w:r>
      <w:proofErr w:type="spellEnd"/>
      <w:r w:rsidRPr="00E80F33">
        <w:rPr>
          <w:rFonts w:ascii="Times New Roman" w:hAnsi="Times New Roman" w:cs="Times New Roman"/>
          <w:sz w:val="24"/>
          <w:szCs w:val="24"/>
        </w:rPr>
        <w:t xml:space="preserve"> Use of </w:t>
      </w:r>
      <w:proofErr w:type="spellStart"/>
      <w:r w:rsidRPr="00E80F33">
        <w:rPr>
          <w:rFonts w:ascii="Times New Roman" w:hAnsi="Times New Roman" w:cs="Times New Roman"/>
          <w:sz w:val="24"/>
          <w:szCs w:val="24"/>
        </w:rPr>
        <w:t>smartphone</w:t>
      </w:r>
      <w:proofErr w:type="spellEnd"/>
      <w:r w:rsidRPr="00E80F33">
        <w:rPr>
          <w:rFonts w:ascii="Times New Roman" w:hAnsi="Times New Roman" w:cs="Times New Roman"/>
          <w:sz w:val="24"/>
          <w:szCs w:val="24"/>
        </w:rPr>
        <w:t xml:space="preserve"> constitutes a major detriment to the academic performance of students.</w:t>
      </w:r>
      <w:r>
        <w:rPr>
          <w:rFonts w:ascii="Times New Roman" w:hAnsi="Times New Roman" w:cs="Times New Roman"/>
          <w:sz w:val="24"/>
          <w:szCs w:val="24"/>
        </w:rPr>
        <w:t xml:space="preserve"> Therefore, among other recommendations, it is suggested that </w:t>
      </w:r>
      <w:r w:rsidRPr="00706723">
        <w:rPr>
          <w:rFonts w:ascii="Times New Roman" w:hAnsi="Times New Roman" w:cs="Times New Roman"/>
          <w:sz w:val="24"/>
          <w:szCs w:val="24"/>
          <w:lang w:val="en-US"/>
        </w:rPr>
        <w:t xml:space="preserve">students should adequately channel their priority for </w:t>
      </w:r>
      <w:proofErr w:type="spellStart"/>
      <w:r w:rsidRPr="00706723">
        <w:rPr>
          <w:rFonts w:ascii="Times New Roman" w:hAnsi="Times New Roman" w:cs="Times New Roman"/>
          <w:sz w:val="24"/>
          <w:szCs w:val="24"/>
          <w:lang w:val="en-US"/>
        </w:rPr>
        <w:t>smartphone</w:t>
      </w:r>
      <w:proofErr w:type="spellEnd"/>
      <w:r w:rsidRPr="00706723">
        <w:rPr>
          <w:rFonts w:ascii="Times New Roman" w:hAnsi="Times New Roman" w:cs="Times New Roman"/>
          <w:sz w:val="24"/>
          <w:szCs w:val="24"/>
          <w:lang w:val="en-US"/>
        </w:rPr>
        <w:t xml:space="preserve"> use to productive activities to achieve their academic goals</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since</w:t>
      </w:r>
      <w:r w:rsidRPr="00706723">
        <w:rPr>
          <w:rFonts w:ascii="Times New Roman" w:hAnsi="Times New Roman" w:cs="Times New Roman"/>
          <w:sz w:val="24"/>
          <w:szCs w:val="24"/>
          <w:lang w:val="en-US"/>
        </w:rPr>
        <w:t>visual</w:t>
      </w:r>
      <w:proofErr w:type="spellEnd"/>
      <w:r w:rsidRPr="00706723">
        <w:rPr>
          <w:rFonts w:ascii="Times New Roman" w:hAnsi="Times New Roman" w:cs="Times New Roman"/>
          <w:sz w:val="24"/>
          <w:szCs w:val="24"/>
          <w:lang w:val="en-US"/>
        </w:rPr>
        <w:t xml:space="preserve"> aesthetics of </w:t>
      </w:r>
      <w:proofErr w:type="spellStart"/>
      <w:r w:rsidRPr="00706723">
        <w:rPr>
          <w:rFonts w:ascii="Times New Roman" w:hAnsi="Times New Roman" w:cs="Times New Roman"/>
          <w:sz w:val="24"/>
          <w:szCs w:val="24"/>
          <w:lang w:val="en-US"/>
        </w:rPr>
        <w:t>smartphones</w:t>
      </w:r>
      <w:proofErr w:type="spellEnd"/>
      <w:r w:rsidRPr="00706723">
        <w:rPr>
          <w:rFonts w:ascii="Times New Roman" w:hAnsi="Times New Roman" w:cs="Times New Roman"/>
          <w:sz w:val="24"/>
          <w:szCs w:val="24"/>
          <w:lang w:val="en-US"/>
        </w:rPr>
        <w:t xml:space="preserve"> and HCI generally are </w:t>
      </w:r>
      <w:proofErr w:type="spellStart"/>
      <w:r w:rsidRPr="00706723">
        <w:rPr>
          <w:rFonts w:ascii="Times New Roman" w:hAnsi="Times New Roman" w:cs="Times New Roman"/>
          <w:sz w:val="24"/>
          <w:szCs w:val="24"/>
          <w:lang w:val="en-US"/>
        </w:rPr>
        <w:t>be</w:t>
      </w:r>
      <w:r>
        <w:rPr>
          <w:rFonts w:ascii="Times New Roman" w:hAnsi="Times New Roman" w:cs="Times New Roman"/>
          <w:sz w:val="24"/>
          <w:szCs w:val="24"/>
          <w:lang w:val="en-US"/>
        </w:rPr>
        <w:t>ing</w:t>
      </w:r>
      <w:r w:rsidRPr="00706723">
        <w:rPr>
          <w:rFonts w:ascii="Times New Roman" w:hAnsi="Times New Roman" w:cs="Times New Roman"/>
          <w:sz w:val="24"/>
          <w:szCs w:val="24"/>
          <w:lang w:val="en-US"/>
        </w:rPr>
        <w:t>improved</w:t>
      </w:r>
      <w:proofErr w:type="spellEnd"/>
      <w:r>
        <w:rPr>
          <w:rFonts w:ascii="Times New Roman" w:hAnsi="Times New Roman" w:cs="Times New Roman"/>
          <w:sz w:val="24"/>
          <w:szCs w:val="24"/>
          <w:lang w:val="en-US"/>
        </w:rPr>
        <w:t xml:space="preserve"> daily</w:t>
      </w:r>
      <w:r w:rsidRPr="00706723">
        <w:rPr>
          <w:rFonts w:ascii="Times New Roman" w:hAnsi="Times New Roman" w:cs="Times New Roman"/>
          <w:sz w:val="24"/>
          <w:szCs w:val="24"/>
          <w:lang w:val="en-US"/>
        </w:rPr>
        <w:t>, product designers should inculcate more cognitive tools needed to achieve utilitarian purposes in their products.</w:t>
      </w:r>
    </w:p>
    <w:p w:rsidR="00262EE4" w:rsidRPr="001330E1" w:rsidRDefault="00262EE4" w:rsidP="00262EE4">
      <w:pPr>
        <w:spacing w:line="360" w:lineRule="auto"/>
        <w:jc w:val="center"/>
        <w:rPr>
          <w:rFonts w:ascii="Times New Roman" w:hAnsi="Times New Roman" w:cs="Times New Roman"/>
          <w:b/>
          <w:sz w:val="24"/>
          <w:szCs w:val="24"/>
        </w:rPr>
      </w:pPr>
    </w:p>
    <w:p w:rsidR="00262EE4" w:rsidRPr="008E7A89" w:rsidRDefault="00262EE4" w:rsidP="00262EE4">
      <w:pPr>
        <w:spacing w:after="0" w:line="360" w:lineRule="auto"/>
        <w:jc w:val="both"/>
        <w:rPr>
          <w:rFonts w:ascii="Times New Roman" w:hAnsi="Times New Roman" w:cs="Times New Roman"/>
          <w:sz w:val="24"/>
          <w:szCs w:val="24"/>
        </w:rPr>
      </w:pPr>
      <w:r w:rsidRPr="007B619C">
        <w:rPr>
          <w:rFonts w:ascii="Times New Roman" w:hAnsi="Times New Roman" w:cs="Times New Roman"/>
          <w:sz w:val="24"/>
          <w:szCs w:val="24"/>
        </w:rPr>
        <w:lastRenderedPageBreak/>
        <w:t xml:space="preserve">The rising effects of innovative achievements in </w:t>
      </w:r>
      <w:proofErr w:type="spellStart"/>
      <w:r w:rsidRPr="007B619C">
        <w:rPr>
          <w:rFonts w:ascii="Times New Roman" w:hAnsi="Times New Roman" w:cs="Times New Roman"/>
          <w:sz w:val="24"/>
          <w:szCs w:val="24"/>
        </w:rPr>
        <w:t>smartphones</w:t>
      </w:r>
      <w:proofErr w:type="spellEnd"/>
      <w:r w:rsidRPr="007B619C">
        <w:rPr>
          <w:rFonts w:ascii="Times New Roman" w:hAnsi="Times New Roman" w:cs="Times New Roman"/>
          <w:sz w:val="24"/>
          <w:szCs w:val="24"/>
        </w:rPr>
        <w:t xml:space="preserve"> and human-computer interaction (HCI) generally has changed the face of formal teaching and learning processes while it has simplified sourcing for information, its storage and retrieval, it has also exposed the unsuspecting user to distraction. Smartphone provides interactive features </w:t>
      </w:r>
      <w:proofErr w:type="gramStart"/>
      <w:r w:rsidRPr="007B619C">
        <w:rPr>
          <w:rFonts w:ascii="Times New Roman" w:hAnsi="Times New Roman" w:cs="Times New Roman"/>
          <w:sz w:val="24"/>
          <w:szCs w:val="24"/>
        </w:rPr>
        <w:t>for an increasing wider users</w:t>
      </w:r>
      <w:proofErr w:type="gramEnd"/>
      <w:r w:rsidRPr="007B619C">
        <w:rPr>
          <w:rFonts w:ascii="Times New Roman" w:hAnsi="Times New Roman" w:cs="Times New Roman"/>
          <w:sz w:val="24"/>
          <w:szCs w:val="24"/>
        </w:rPr>
        <w:t xml:space="preserve"> around the world. It has become an integral part of everyday student’s life. Various scholars have studied </w:t>
      </w:r>
      <w:proofErr w:type="spellStart"/>
      <w:r w:rsidRPr="007B619C">
        <w:rPr>
          <w:rFonts w:ascii="Times New Roman" w:hAnsi="Times New Roman" w:cs="Times New Roman"/>
          <w:sz w:val="24"/>
          <w:szCs w:val="24"/>
        </w:rPr>
        <w:t>smartphones</w:t>
      </w:r>
      <w:proofErr w:type="spellEnd"/>
      <w:r w:rsidRPr="007B619C">
        <w:rPr>
          <w:rFonts w:ascii="Times New Roman" w:hAnsi="Times New Roman" w:cs="Times New Roman"/>
          <w:sz w:val="24"/>
          <w:szCs w:val="24"/>
        </w:rPr>
        <w:t xml:space="preserve"> without dealing with aesthetics of it while other studies in the HCI field which study aesthetics have basically dwelt on websites’ usage, therefore, the following research questions became necessary:</w:t>
      </w:r>
      <w:r>
        <w:rPr>
          <w:rFonts w:ascii="Times New Roman" w:hAnsi="Times New Roman" w:cs="Times New Roman"/>
          <w:sz w:val="24"/>
          <w:szCs w:val="24"/>
        </w:rPr>
        <w:t xml:space="preserve">(1). </w:t>
      </w:r>
      <w:r w:rsidRPr="007B619C">
        <w:rPr>
          <w:rFonts w:ascii="Times New Roman" w:hAnsi="Times New Roman" w:cs="Times New Roman"/>
          <w:sz w:val="24"/>
          <w:szCs w:val="24"/>
        </w:rPr>
        <w:t xml:space="preserve">What are the kinds of gratification that students seek from </w:t>
      </w:r>
      <w:proofErr w:type="spellStart"/>
      <w:r w:rsidRPr="007B619C">
        <w:rPr>
          <w:rFonts w:ascii="Times New Roman" w:hAnsi="Times New Roman" w:cs="Times New Roman"/>
          <w:sz w:val="24"/>
          <w:szCs w:val="24"/>
        </w:rPr>
        <w:t>smartphone</w:t>
      </w:r>
      <w:proofErr w:type="spellEnd"/>
      <w:r w:rsidRPr="007B619C">
        <w:rPr>
          <w:rFonts w:ascii="Times New Roman" w:hAnsi="Times New Roman" w:cs="Times New Roman"/>
          <w:sz w:val="24"/>
          <w:szCs w:val="24"/>
        </w:rPr>
        <w:t xml:space="preserve"> use</w:t>
      </w:r>
      <w:proofErr w:type="gramStart"/>
      <w:r w:rsidRPr="007B619C">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2).</w:t>
      </w:r>
      <w:r w:rsidRPr="00706723">
        <w:rPr>
          <w:rFonts w:ascii="Times New Roman" w:hAnsi="Times New Roman" w:cs="Times New Roman"/>
          <w:sz w:val="24"/>
          <w:szCs w:val="24"/>
        </w:rPr>
        <w:t xml:space="preserve">What is the influence of visual aesthetics </w:t>
      </w:r>
      <w:r>
        <w:rPr>
          <w:rFonts w:ascii="Times New Roman" w:hAnsi="Times New Roman" w:cs="Times New Roman"/>
          <w:sz w:val="24"/>
          <w:szCs w:val="24"/>
        </w:rPr>
        <w:t>on</w:t>
      </w:r>
      <w:r w:rsidRPr="00706723">
        <w:rPr>
          <w:rFonts w:ascii="Times New Roman" w:hAnsi="Times New Roman" w:cs="Times New Roman"/>
          <w:sz w:val="24"/>
          <w:szCs w:val="24"/>
        </w:rPr>
        <w:t xml:space="preserve"> obtaining the desired </w:t>
      </w:r>
      <w:r>
        <w:rPr>
          <w:rFonts w:ascii="Times New Roman" w:hAnsi="Times New Roman" w:cs="Times New Roman"/>
          <w:sz w:val="24"/>
          <w:szCs w:val="24"/>
        </w:rPr>
        <w:t>gratification</w:t>
      </w:r>
      <w:r w:rsidRPr="00706723">
        <w:rPr>
          <w:rFonts w:ascii="Times New Roman" w:hAnsi="Times New Roman" w:cs="Times New Roman"/>
          <w:sz w:val="24"/>
          <w:szCs w:val="24"/>
        </w:rPr>
        <w:t>?</w:t>
      </w:r>
      <w:r>
        <w:rPr>
          <w:rFonts w:ascii="Times New Roman" w:hAnsi="Times New Roman" w:cs="Times New Roman"/>
          <w:sz w:val="24"/>
          <w:szCs w:val="24"/>
        </w:rPr>
        <w:t xml:space="preserve"> (3). </w:t>
      </w:r>
      <w:r w:rsidRPr="00706723">
        <w:rPr>
          <w:rFonts w:ascii="Times New Roman" w:hAnsi="Times New Roman" w:cs="Times New Roman"/>
          <w:sz w:val="24"/>
          <w:szCs w:val="24"/>
        </w:rPr>
        <w:t xml:space="preserve">How do students utilize </w:t>
      </w:r>
      <w:proofErr w:type="spellStart"/>
      <w:r w:rsidRPr="00706723">
        <w:rPr>
          <w:rFonts w:ascii="Times New Roman" w:hAnsi="Times New Roman" w:cs="Times New Roman"/>
          <w:sz w:val="24"/>
          <w:szCs w:val="24"/>
        </w:rPr>
        <w:t>smartphones</w:t>
      </w:r>
      <w:proofErr w:type="spellEnd"/>
      <w:r w:rsidRPr="00706723">
        <w:rPr>
          <w:rFonts w:ascii="Times New Roman" w:hAnsi="Times New Roman" w:cs="Times New Roman"/>
          <w:sz w:val="24"/>
          <w:szCs w:val="24"/>
        </w:rPr>
        <w:t xml:space="preserve"> to support learning?</w:t>
      </w:r>
      <w:r>
        <w:rPr>
          <w:rFonts w:ascii="Times New Roman" w:hAnsi="Times New Roman" w:cs="Times New Roman"/>
          <w:sz w:val="24"/>
          <w:szCs w:val="24"/>
        </w:rPr>
        <w:t xml:space="preserve"> (4). </w:t>
      </w:r>
      <w:r w:rsidRPr="00706723">
        <w:rPr>
          <w:rFonts w:ascii="Times New Roman" w:hAnsi="Times New Roman" w:cs="Times New Roman"/>
          <w:sz w:val="24"/>
          <w:szCs w:val="24"/>
        </w:rPr>
        <w:t xml:space="preserve">What is the relationship between </w:t>
      </w:r>
      <w:proofErr w:type="spellStart"/>
      <w:r w:rsidRPr="00706723">
        <w:rPr>
          <w:rFonts w:ascii="Times New Roman" w:hAnsi="Times New Roman" w:cs="Times New Roman"/>
          <w:sz w:val="24"/>
          <w:szCs w:val="24"/>
        </w:rPr>
        <w:t>smartphone</w:t>
      </w:r>
      <w:proofErr w:type="spellEnd"/>
      <w:r w:rsidRPr="00706723">
        <w:rPr>
          <w:rFonts w:ascii="Times New Roman" w:hAnsi="Times New Roman" w:cs="Times New Roman"/>
          <w:sz w:val="24"/>
          <w:szCs w:val="24"/>
        </w:rPr>
        <w:t xml:space="preserve"> </w:t>
      </w:r>
      <w:r>
        <w:rPr>
          <w:rFonts w:ascii="Times New Roman" w:hAnsi="Times New Roman" w:cs="Times New Roman"/>
          <w:sz w:val="24"/>
          <w:szCs w:val="24"/>
        </w:rPr>
        <w:t>gratification</w:t>
      </w:r>
      <w:r w:rsidRPr="00706723">
        <w:rPr>
          <w:rFonts w:ascii="Times New Roman" w:hAnsi="Times New Roman" w:cs="Times New Roman"/>
          <w:sz w:val="24"/>
          <w:szCs w:val="24"/>
        </w:rPr>
        <w:t xml:space="preserve"> of students and their academic </w:t>
      </w:r>
      <w:proofErr w:type="spellStart"/>
      <w:r w:rsidRPr="00706723">
        <w:rPr>
          <w:rFonts w:ascii="Times New Roman" w:hAnsi="Times New Roman" w:cs="Times New Roman"/>
          <w:sz w:val="24"/>
          <w:szCs w:val="24"/>
        </w:rPr>
        <w:t>performance</w:t>
      </w:r>
      <w:proofErr w:type="gramStart"/>
      <w:r w:rsidRPr="00706723">
        <w:rPr>
          <w:rFonts w:ascii="Times New Roman" w:hAnsi="Times New Roman" w:cs="Times New Roman"/>
          <w:sz w:val="24"/>
          <w:szCs w:val="24"/>
        </w:rPr>
        <w:t>?</w:t>
      </w:r>
      <w:r>
        <w:rPr>
          <w:rFonts w:ascii="Times New Roman" w:hAnsi="Times New Roman" w:cs="Times New Roman"/>
          <w:sz w:val="24"/>
          <w:szCs w:val="24"/>
        </w:rPr>
        <w:t>On</w:t>
      </w:r>
      <w:proofErr w:type="spellEnd"/>
      <w:proofErr w:type="gramEnd"/>
      <w:r>
        <w:rPr>
          <w:rFonts w:ascii="Times New Roman" w:hAnsi="Times New Roman" w:cs="Times New Roman"/>
          <w:sz w:val="24"/>
          <w:szCs w:val="24"/>
        </w:rPr>
        <w:t xml:space="preserve"> this note, </w:t>
      </w:r>
      <w:r w:rsidRPr="008E7A89">
        <w:rPr>
          <w:rFonts w:ascii="Times New Roman" w:hAnsi="Times New Roman" w:cs="Times New Roman"/>
          <w:sz w:val="24"/>
          <w:szCs w:val="24"/>
        </w:rPr>
        <w:t>this study</w:t>
      </w:r>
      <w:r>
        <w:rPr>
          <w:rFonts w:ascii="Times New Roman" w:hAnsi="Times New Roman" w:cs="Times New Roman"/>
          <w:sz w:val="24"/>
          <w:szCs w:val="24"/>
        </w:rPr>
        <w:t xml:space="preserve"> sought </w:t>
      </w:r>
      <w:r w:rsidRPr="008E7A89">
        <w:rPr>
          <w:rFonts w:ascii="Times New Roman" w:hAnsi="Times New Roman" w:cs="Times New Roman"/>
          <w:sz w:val="24"/>
          <w:szCs w:val="24"/>
        </w:rPr>
        <w:t>to investigate how users are affected by the aesthetic features of their</w:t>
      </w:r>
      <w:r>
        <w:rPr>
          <w:rFonts w:ascii="Times New Roman" w:hAnsi="Times New Roman" w:cs="Times New Roman"/>
          <w:sz w:val="24"/>
          <w:szCs w:val="24"/>
        </w:rPr>
        <w:t xml:space="preserve"> </w:t>
      </w:r>
      <w:proofErr w:type="spellStart"/>
      <w:r>
        <w:rPr>
          <w:rFonts w:ascii="Times New Roman" w:hAnsi="Times New Roman" w:cs="Times New Roman"/>
          <w:sz w:val="24"/>
          <w:szCs w:val="24"/>
        </w:rPr>
        <w:t>smartphones</w:t>
      </w:r>
      <w:proofErr w:type="spellEnd"/>
      <w:r w:rsidRPr="008E7A89">
        <w:rPr>
          <w:rFonts w:ascii="Times New Roman" w:hAnsi="Times New Roman" w:cs="Times New Roman"/>
          <w:sz w:val="24"/>
          <w:szCs w:val="24"/>
        </w:rPr>
        <w:t xml:space="preserve">, determine if problems in academic performance are in anyway influenced by </w:t>
      </w:r>
      <w:proofErr w:type="spellStart"/>
      <w:r w:rsidRPr="008E7A89">
        <w:rPr>
          <w:rFonts w:ascii="Times New Roman" w:hAnsi="Times New Roman" w:cs="Times New Roman"/>
          <w:sz w:val="24"/>
          <w:szCs w:val="24"/>
        </w:rPr>
        <w:t>smartphone</w:t>
      </w:r>
      <w:proofErr w:type="spellEnd"/>
      <w:r w:rsidRPr="008E7A89">
        <w:rPr>
          <w:rFonts w:ascii="Times New Roman" w:hAnsi="Times New Roman" w:cs="Times New Roman"/>
          <w:sz w:val="24"/>
          <w:szCs w:val="24"/>
        </w:rPr>
        <w:t xml:space="preserve"> use, and how can the frontiers of academic pursuit be advanced with advantages that it offers. </w:t>
      </w:r>
      <w:r>
        <w:rPr>
          <w:rFonts w:ascii="Times New Roman" w:hAnsi="Times New Roman" w:cs="Times New Roman"/>
          <w:sz w:val="24"/>
          <w:szCs w:val="24"/>
        </w:rPr>
        <w:t xml:space="preserve">The areas covered in the literature include empirical and conceptual studies in </w:t>
      </w:r>
      <w:proofErr w:type="spellStart"/>
      <w:r>
        <w:rPr>
          <w:rFonts w:ascii="Times New Roman" w:hAnsi="Times New Roman" w:cs="Times New Roman"/>
          <w:sz w:val="24"/>
          <w:szCs w:val="24"/>
        </w:rPr>
        <w:t>smartphone</w:t>
      </w:r>
      <w:proofErr w:type="spellEnd"/>
      <w:r>
        <w:rPr>
          <w:rFonts w:ascii="Times New Roman" w:hAnsi="Times New Roman" w:cs="Times New Roman"/>
          <w:sz w:val="24"/>
          <w:szCs w:val="24"/>
        </w:rPr>
        <w:t xml:space="preserve">, visual aesthetics, uses and gratifications theory, evaluation of aesthetic components as well as academic performance. The research instrument employed was questionnaire which was constructed based on the Uses and Gratifications Theory. It measures users’ satisfaction according to their self-reported judgement of satisfaction and it was administered by </w:t>
      </w:r>
      <w:proofErr w:type="spellStart"/>
      <w:r w:rsidRPr="008E7A89">
        <w:rPr>
          <w:rFonts w:ascii="Times New Roman" w:hAnsi="Times New Roman" w:cs="Times New Roman"/>
          <w:sz w:val="24"/>
          <w:szCs w:val="24"/>
        </w:rPr>
        <w:t>purposivesampling</w:t>
      </w:r>
      <w:proofErr w:type="spellEnd"/>
      <w:r>
        <w:rPr>
          <w:rFonts w:ascii="Times New Roman" w:hAnsi="Times New Roman" w:cs="Times New Roman"/>
          <w:sz w:val="24"/>
          <w:szCs w:val="24"/>
        </w:rPr>
        <w:t xml:space="preserve">. </w:t>
      </w:r>
      <w:r w:rsidRPr="008E7A89">
        <w:rPr>
          <w:rFonts w:ascii="Times New Roman" w:hAnsi="Times New Roman" w:cs="Times New Roman"/>
          <w:sz w:val="24"/>
          <w:szCs w:val="24"/>
        </w:rPr>
        <w:t xml:space="preserve">Factor </w:t>
      </w:r>
      <w:r>
        <w:rPr>
          <w:rFonts w:ascii="Times New Roman" w:hAnsi="Times New Roman" w:cs="Times New Roman"/>
          <w:sz w:val="24"/>
          <w:szCs w:val="24"/>
        </w:rPr>
        <w:t xml:space="preserve">analysis and correlation </w:t>
      </w:r>
      <w:r w:rsidRPr="008E7A89">
        <w:rPr>
          <w:rFonts w:ascii="Times New Roman" w:hAnsi="Times New Roman" w:cs="Times New Roman"/>
          <w:sz w:val="24"/>
          <w:szCs w:val="24"/>
        </w:rPr>
        <w:t xml:space="preserve">were used to analyse the data </w:t>
      </w:r>
      <w:r>
        <w:rPr>
          <w:rFonts w:ascii="Times New Roman" w:hAnsi="Times New Roman" w:cs="Times New Roman"/>
          <w:sz w:val="24"/>
          <w:szCs w:val="24"/>
        </w:rPr>
        <w:t>collected and test the hypothesi</w:t>
      </w:r>
      <w:r w:rsidRPr="008E7A89">
        <w:rPr>
          <w:rFonts w:ascii="Times New Roman" w:hAnsi="Times New Roman" w:cs="Times New Roman"/>
          <w:sz w:val="24"/>
          <w:szCs w:val="24"/>
        </w:rPr>
        <w:t xml:space="preserve">s. The findings indicate significant relationship between </w:t>
      </w:r>
      <w:proofErr w:type="spellStart"/>
      <w:r w:rsidRPr="008E7A89">
        <w:rPr>
          <w:rFonts w:ascii="Times New Roman" w:hAnsi="Times New Roman" w:cs="Times New Roman"/>
          <w:sz w:val="24"/>
          <w:szCs w:val="24"/>
        </w:rPr>
        <w:t>smartphone</w:t>
      </w:r>
      <w:proofErr w:type="spellEnd"/>
      <w:r w:rsidRPr="008E7A89">
        <w:rPr>
          <w:rFonts w:ascii="Times New Roman" w:hAnsi="Times New Roman" w:cs="Times New Roman"/>
          <w:sz w:val="24"/>
          <w:szCs w:val="24"/>
        </w:rPr>
        <w:t xml:space="preserve"> visual aesthetics and how students employ </w:t>
      </w:r>
      <w:proofErr w:type="spellStart"/>
      <w:r w:rsidRPr="008E7A89">
        <w:rPr>
          <w:rFonts w:ascii="Times New Roman" w:hAnsi="Times New Roman" w:cs="Times New Roman"/>
          <w:sz w:val="24"/>
          <w:szCs w:val="24"/>
        </w:rPr>
        <w:t>smartphone</w:t>
      </w:r>
      <w:proofErr w:type="spellEnd"/>
      <w:r w:rsidRPr="008E7A89">
        <w:rPr>
          <w:rFonts w:ascii="Times New Roman" w:hAnsi="Times New Roman" w:cs="Times New Roman"/>
          <w:sz w:val="24"/>
          <w:szCs w:val="24"/>
        </w:rPr>
        <w:t xml:space="preserve"> in learning support while satisfaction sought and derived from </w:t>
      </w:r>
      <w:proofErr w:type="spellStart"/>
      <w:r w:rsidRPr="008E7A89">
        <w:rPr>
          <w:rFonts w:ascii="Times New Roman" w:hAnsi="Times New Roman" w:cs="Times New Roman"/>
          <w:sz w:val="24"/>
          <w:szCs w:val="24"/>
        </w:rPr>
        <w:t>smartphone</w:t>
      </w:r>
      <w:proofErr w:type="spellEnd"/>
      <w:r w:rsidRPr="008E7A89">
        <w:rPr>
          <w:rFonts w:ascii="Times New Roman" w:hAnsi="Times New Roman" w:cs="Times New Roman"/>
          <w:sz w:val="24"/>
          <w:szCs w:val="24"/>
        </w:rPr>
        <w:t xml:space="preserve"> use does not affect students’ academic </w:t>
      </w:r>
      <w:proofErr w:type="spellStart"/>
      <w:r w:rsidRPr="008E7A89">
        <w:rPr>
          <w:rFonts w:ascii="Times New Roman" w:hAnsi="Times New Roman" w:cs="Times New Roman"/>
          <w:sz w:val="24"/>
          <w:szCs w:val="24"/>
        </w:rPr>
        <w:t>performance.</w:t>
      </w:r>
      <w:r w:rsidRPr="00E80F33">
        <w:rPr>
          <w:rFonts w:ascii="Times New Roman" w:hAnsi="Times New Roman" w:cs="Times New Roman"/>
          <w:sz w:val="24"/>
          <w:szCs w:val="24"/>
        </w:rPr>
        <w:t>Excessive</w:t>
      </w:r>
      <w:proofErr w:type="spellEnd"/>
      <w:r w:rsidRPr="00E80F33">
        <w:rPr>
          <w:rFonts w:ascii="Times New Roman" w:hAnsi="Times New Roman" w:cs="Times New Roman"/>
          <w:sz w:val="24"/>
          <w:szCs w:val="24"/>
        </w:rPr>
        <w:t xml:space="preserve"> Use of </w:t>
      </w:r>
      <w:proofErr w:type="spellStart"/>
      <w:r w:rsidRPr="00E80F33">
        <w:rPr>
          <w:rFonts w:ascii="Times New Roman" w:hAnsi="Times New Roman" w:cs="Times New Roman"/>
          <w:sz w:val="24"/>
          <w:szCs w:val="24"/>
        </w:rPr>
        <w:t>smartphone</w:t>
      </w:r>
      <w:proofErr w:type="spellEnd"/>
      <w:r w:rsidRPr="00E80F33">
        <w:rPr>
          <w:rFonts w:ascii="Times New Roman" w:hAnsi="Times New Roman" w:cs="Times New Roman"/>
          <w:sz w:val="24"/>
          <w:szCs w:val="24"/>
        </w:rPr>
        <w:t xml:space="preserve"> constitutes a major detriment to the academic performance of students.</w:t>
      </w:r>
      <w:r>
        <w:rPr>
          <w:rFonts w:ascii="Times New Roman" w:hAnsi="Times New Roman" w:cs="Times New Roman"/>
          <w:sz w:val="24"/>
          <w:szCs w:val="24"/>
        </w:rPr>
        <w:t xml:space="preserve"> Therefore, among other recommendations, it is suggested that </w:t>
      </w:r>
      <w:r w:rsidRPr="00706723">
        <w:rPr>
          <w:rFonts w:ascii="Times New Roman" w:hAnsi="Times New Roman" w:cs="Times New Roman"/>
          <w:sz w:val="24"/>
          <w:szCs w:val="24"/>
          <w:lang w:val="en-US"/>
        </w:rPr>
        <w:t xml:space="preserve">students should adequately channel their priority for </w:t>
      </w:r>
      <w:proofErr w:type="spellStart"/>
      <w:r w:rsidRPr="00706723">
        <w:rPr>
          <w:rFonts w:ascii="Times New Roman" w:hAnsi="Times New Roman" w:cs="Times New Roman"/>
          <w:sz w:val="24"/>
          <w:szCs w:val="24"/>
          <w:lang w:val="en-US"/>
        </w:rPr>
        <w:t>smartphone</w:t>
      </w:r>
      <w:proofErr w:type="spellEnd"/>
      <w:r w:rsidRPr="00706723">
        <w:rPr>
          <w:rFonts w:ascii="Times New Roman" w:hAnsi="Times New Roman" w:cs="Times New Roman"/>
          <w:sz w:val="24"/>
          <w:szCs w:val="24"/>
          <w:lang w:val="en-US"/>
        </w:rPr>
        <w:t xml:space="preserve"> use to productive activities to achieve their academic goals</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since</w:t>
      </w:r>
      <w:r w:rsidRPr="00706723">
        <w:rPr>
          <w:rFonts w:ascii="Times New Roman" w:hAnsi="Times New Roman" w:cs="Times New Roman"/>
          <w:sz w:val="24"/>
          <w:szCs w:val="24"/>
          <w:lang w:val="en-US"/>
        </w:rPr>
        <w:t>visual</w:t>
      </w:r>
      <w:proofErr w:type="spellEnd"/>
      <w:r w:rsidRPr="00706723">
        <w:rPr>
          <w:rFonts w:ascii="Times New Roman" w:hAnsi="Times New Roman" w:cs="Times New Roman"/>
          <w:sz w:val="24"/>
          <w:szCs w:val="24"/>
          <w:lang w:val="en-US"/>
        </w:rPr>
        <w:t xml:space="preserve"> aesthetics of </w:t>
      </w:r>
      <w:proofErr w:type="spellStart"/>
      <w:r w:rsidRPr="00706723">
        <w:rPr>
          <w:rFonts w:ascii="Times New Roman" w:hAnsi="Times New Roman" w:cs="Times New Roman"/>
          <w:sz w:val="24"/>
          <w:szCs w:val="24"/>
          <w:lang w:val="en-US"/>
        </w:rPr>
        <w:t>smartphones</w:t>
      </w:r>
      <w:proofErr w:type="spellEnd"/>
      <w:r w:rsidRPr="00706723">
        <w:rPr>
          <w:rFonts w:ascii="Times New Roman" w:hAnsi="Times New Roman" w:cs="Times New Roman"/>
          <w:sz w:val="24"/>
          <w:szCs w:val="24"/>
          <w:lang w:val="en-US"/>
        </w:rPr>
        <w:t xml:space="preserve"> and HCI generally are </w:t>
      </w:r>
      <w:proofErr w:type="spellStart"/>
      <w:r w:rsidRPr="00706723">
        <w:rPr>
          <w:rFonts w:ascii="Times New Roman" w:hAnsi="Times New Roman" w:cs="Times New Roman"/>
          <w:sz w:val="24"/>
          <w:szCs w:val="24"/>
          <w:lang w:val="en-US"/>
        </w:rPr>
        <w:t>be</w:t>
      </w:r>
      <w:r>
        <w:rPr>
          <w:rFonts w:ascii="Times New Roman" w:hAnsi="Times New Roman" w:cs="Times New Roman"/>
          <w:sz w:val="24"/>
          <w:szCs w:val="24"/>
          <w:lang w:val="en-US"/>
        </w:rPr>
        <w:t>ing</w:t>
      </w:r>
      <w:r w:rsidRPr="00706723">
        <w:rPr>
          <w:rFonts w:ascii="Times New Roman" w:hAnsi="Times New Roman" w:cs="Times New Roman"/>
          <w:sz w:val="24"/>
          <w:szCs w:val="24"/>
          <w:lang w:val="en-US"/>
        </w:rPr>
        <w:t>improved</w:t>
      </w:r>
      <w:proofErr w:type="spellEnd"/>
      <w:r>
        <w:rPr>
          <w:rFonts w:ascii="Times New Roman" w:hAnsi="Times New Roman" w:cs="Times New Roman"/>
          <w:sz w:val="24"/>
          <w:szCs w:val="24"/>
          <w:lang w:val="en-US"/>
        </w:rPr>
        <w:t xml:space="preserve"> daily</w:t>
      </w:r>
      <w:r w:rsidRPr="00706723">
        <w:rPr>
          <w:rFonts w:ascii="Times New Roman" w:hAnsi="Times New Roman" w:cs="Times New Roman"/>
          <w:sz w:val="24"/>
          <w:szCs w:val="24"/>
          <w:lang w:val="en-US"/>
        </w:rPr>
        <w:t>, product designers should inculcate more cognitive tools needed to achieve utilitarian purposes in their products.</w:t>
      </w:r>
    </w:p>
    <w:p w:rsidR="00262EE4" w:rsidRDefault="00262EE4"/>
    <w:p w:rsidR="00262EE4" w:rsidRDefault="00262EE4"/>
    <w:p w:rsidR="00262EE4" w:rsidRDefault="00262EE4"/>
    <w:p w:rsidR="00262EE4" w:rsidRDefault="00262EE4" w:rsidP="00262EE4">
      <w:r>
        <w:lastRenderedPageBreak/>
        <w:t xml:space="preserve">Full text of this document can be accessed by visiting the Post Graduate Research Unit of Albert </w:t>
      </w:r>
      <w:proofErr w:type="spellStart"/>
      <w:r>
        <w:t>Ilemobade</w:t>
      </w:r>
      <w:proofErr w:type="spellEnd"/>
      <w:r>
        <w:t xml:space="preserve"> Library, FUTA or contact the Reference Librarian via ref_librarian@futa.edu.ng</w:t>
      </w:r>
    </w:p>
    <w:p w:rsidR="00262EE4" w:rsidRDefault="00262EE4"/>
    <w:sectPr w:rsidR="00262EE4" w:rsidSect="006C1F68">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62EE4"/>
    <w:rsid w:val="00262EE4"/>
    <w:rsid w:val="006C1F6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2EE4"/>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890</Words>
  <Characters>5073</Characters>
  <Application>Microsoft Office Word</Application>
  <DocSecurity>0</DocSecurity>
  <Lines>42</Lines>
  <Paragraphs>11</Paragraphs>
  <ScaleCrop>false</ScaleCrop>
  <Company>Hewlett-Packard</Company>
  <LinksUpToDate>false</LinksUpToDate>
  <CharactersWithSpaces>5952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olufemi</dc:creator>
  <cp:lastModifiedBy>olufemi</cp:lastModifiedBy>
  <cp:revision>1</cp:revision>
  <dcterms:created xsi:type="dcterms:W3CDTF">2019-09-25T09:02:00Z</dcterms:created>
  <dcterms:modified xsi:type="dcterms:W3CDTF">2019-09-25T09:07:00Z</dcterms:modified>
</cp:coreProperties>
</file>